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仿宋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 w:cs="方正小标宋简体"/>
          <w:sz w:val="32"/>
          <w:szCs w:val="32"/>
        </w:rPr>
        <w:t>年护士鞋</w:t>
      </w:r>
      <w:r>
        <w:rPr>
          <w:rFonts w:hint="eastAsia" w:ascii="方正小标宋简体" w:hAnsi="仿宋" w:eastAsia="方正小标宋简体" w:cs="方正小标宋简体"/>
          <w:sz w:val="32"/>
          <w:szCs w:val="32"/>
          <w:lang w:val="en-US" w:eastAsia="zh-CN"/>
        </w:rPr>
        <w:t>采购</w:t>
      </w:r>
      <w:r>
        <w:rPr>
          <w:rFonts w:hint="eastAsia" w:ascii="方正小标宋简体" w:hAnsi="仿宋" w:eastAsia="方正小标宋简体" w:cs="方正小标宋简体"/>
          <w:sz w:val="32"/>
          <w:szCs w:val="32"/>
        </w:rPr>
        <w:t>市场调研</w:t>
      </w:r>
      <w:r>
        <w:rPr>
          <w:rFonts w:ascii="方正小标宋简体" w:hAnsi="仿宋" w:eastAsia="方正小标宋简体" w:cs="方正小标宋简体"/>
          <w:sz w:val="32"/>
          <w:szCs w:val="32"/>
        </w:rPr>
        <w:t>报价表</w:t>
      </w:r>
    </w:p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仪征市中医院</w:t>
      </w:r>
      <w:r>
        <w:rPr>
          <w:rFonts w:hint="eastAsia" w:ascii="仿宋_GB2312" w:hAnsi="仿宋" w:eastAsia="仿宋_GB2312" w:cs="仿宋"/>
          <w:sz w:val="28"/>
          <w:szCs w:val="28"/>
        </w:rPr>
        <w:t>：</w:t>
      </w:r>
    </w:p>
    <w:p>
      <w:pPr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我司承诺，我司的经营范围符合国家相关法律法规规定，满足贵院护士鞋市场调研</w:t>
      </w:r>
      <w:r>
        <w:rPr>
          <w:rFonts w:ascii="仿宋_GB2312" w:hAnsi="仿宋" w:eastAsia="仿宋_GB2312" w:cs="仿宋"/>
          <w:sz w:val="28"/>
          <w:szCs w:val="28"/>
        </w:rPr>
        <w:t>相关要求。</w:t>
      </w:r>
    </w:p>
    <w:p>
      <w:pPr>
        <w:ind w:firstLine="645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我司按照贵院要求，结合市场行情及公司运营状况，为贵院提供护士鞋市场</w:t>
      </w:r>
      <w:r>
        <w:rPr>
          <w:rFonts w:ascii="仿宋_GB2312" w:hAnsi="仿宋" w:eastAsia="仿宋_GB2312" w:cs="仿宋"/>
          <w:sz w:val="28"/>
          <w:szCs w:val="28"/>
        </w:rPr>
        <w:t>报价如下：</w:t>
      </w:r>
    </w:p>
    <w:tbl>
      <w:tblPr>
        <w:tblStyle w:val="5"/>
        <w:tblW w:w="10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739"/>
        <w:gridCol w:w="1245"/>
        <w:gridCol w:w="600"/>
        <w:gridCol w:w="650"/>
        <w:gridCol w:w="900"/>
        <w:gridCol w:w="160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产品名称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型号/规格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预算单价（元）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单价（元）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总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金额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>（元）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质保期（年）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护士鞋</w:t>
            </w: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187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生产厂家</w:t>
            </w:r>
          </w:p>
        </w:tc>
        <w:tc>
          <w:tcPr>
            <w:tcW w:w="8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备注：超出预算价为无效报名。</w:t>
            </w:r>
            <w:bookmarkStart w:id="0" w:name="_GoBack"/>
            <w:bookmarkEnd w:id="0"/>
          </w:p>
        </w:tc>
      </w:tr>
    </w:tbl>
    <w:p>
      <w:pPr>
        <w:widowControl/>
        <w:ind w:firstLine="560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此报价包含项目服务过程中的所有人工、运输、质保费、保险以及不可预见的一切费用。此报价含税，税费按国家规定的税率计算。</w:t>
      </w:r>
    </w:p>
    <w:p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报价单位（盖章）：</w:t>
      </w:r>
    </w:p>
    <w:p>
      <w:pPr>
        <w:ind w:firstLine="3500" w:firstLineChars="125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联系人：</w:t>
      </w:r>
    </w:p>
    <w:p>
      <w:pPr>
        <w:ind w:firstLine="3500" w:firstLineChars="125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邮</w:t>
      </w:r>
      <w:r>
        <w:rPr>
          <w:rFonts w:ascii="仿宋_GB2312" w:hAnsi="仿宋" w:eastAsia="仿宋_GB2312" w:cs="仿宋"/>
          <w:sz w:val="28"/>
          <w:szCs w:val="28"/>
        </w:rPr>
        <w:t xml:space="preserve">    箱：</w:t>
      </w:r>
    </w:p>
    <w:p>
      <w:pPr>
        <w:ind w:firstLine="3500" w:firstLineChars="125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电话</w:t>
      </w:r>
      <w:r>
        <w:rPr>
          <w:rFonts w:ascii="仿宋_GB2312" w:hAnsi="仿宋" w:eastAsia="仿宋_GB2312" w:cs="仿宋"/>
          <w:sz w:val="28"/>
          <w:szCs w:val="28"/>
        </w:rPr>
        <w:t>/传真：</w:t>
      </w:r>
    </w:p>
    <w:p>
      <w:pPr>
        <w:ind w:firstLine="3500" w:firstLineChars="125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地</w:t>
      </w:r>
      <w:r>
        <w:rPr>
          <w:rFonts w:ascii="仿宋_GB2312" w:hAnsi="仿宋" w:eastAsia="仿宋_GB2312" w:cs="仿宋"/>
          <w:sz w:val="28"/>
          <w:szCs w:val="28"/>
        </w:rPr>
        <w:t xml:space="preserve">     址： </w:t>
      </w:r>
    </w:p>
    <w:p>
      <w:pPr>
        <w:ind w:firstLine="3500" w:firstLineChars="125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日期：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3NjhhZTJhMzQ4ZGQ0MGZkYjgwMjI2ZTc4MjlmNjIifQ=="/>
  </w:docVars>
  <w:rsids>
    <w:rsidRoot w:val="00D906A7"/>
    <w:rsid w:val="001D7471"/>
    <w:rsid w:val="002D0D1E"/>
    <w:rsid w:val="003D2D39"/>
    <w:rsid w:val="005F5C32"/>
    <w:rsid w:val="00637778"/>
    <w:rsid w:val="0071234E"/>
    <w:rsid w:val="00A515D5"/>
    <w:rsid w:val="00B75EE9"/>
    <w:rsid w:val="00CB27BC"/>
    <w:rsid w:val="00D906A7"/>
    <w:rsid w:val="00F255EA"/>
    <w:rsid w:val="00F41C4E"/>
    <w:rsid w:val="1F853ED2"/>
    <w:rsid w:val="475F7529"/>
    <w:rsid w:val="6D85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等线" w:cs="宋体"/>
      <w:kern w:val="0"/>
      <w:sz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5</TotalTime>
  <ScaleCrop>false</ScaleCrop>
  <LinksUpToDate>false</LinksUpToDate>
  <CharactersWithSpaces>303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2021-03-24T02:21:00Z</dcterms:created>
  <dc:creator>王达</dc:creator>
  <cp:lastModifiedBy>心润</cp:lastModifiedBy>
  <dcterms:modified xsi:type="dcterms:W3CDTF">2024-03-27T06:26:12Z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0782070522904B8CAB67881247A97E21_12</vt:lpwstr>
  </property>
</Properties>
</file>